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D3" w:rsidRPr="00023476" w:rsidRDefault="00BE7AD3" w:rsidP="00BE7AD3">
      <w:pPr>
        <w:adjustRightInd w:val="0"/>
        <w:snapToGrid w:val="0"/>
        <w:ind w:firstLineChars="200" w:firstLine="422"/>
        <w:jc w:val="center"/>
        <w:rPr>
          <w:rFonts w:ascii="宋体" w:hAnsi="宋体"/>
          <w:b/>
          <w:szCs w:val="21"/>
        </w:rPr>
      </w:pPr>
      <w:r w:rsidRPr="00023476">
        <w:rPr>
          <w:rFonts w:ascii="宋体" w:hAnsi="宋体" w:hint="eastAsia"/>
          <w:b/>
          <w:szCs w:val="21"/>
        </w:rPr>
        <w:t>武汉市2008年初中毕业生学业考试语文试卷参考答案</w:t>
      </w:r>
    </w:p>
    <w:p w:rsidR="00BE7AD3" w:rsidRPr="00023476" w:rsidRDefault="00BE7AD3" w:rsidP="00BE7AD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</w:p>
    <w:p w:rsidR="00BE7AD3" w:rsidRPr="00023476" w:rsidRDefault="00BE7AD3" w:rsidP="00BE7AD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 w:rsidRPr="00023476">
        <w:rPr>
          <w:rFonts w:ascii="宋体" w:hAnsi="宋体" w:hint="eastAsia"/>
          <w:szCs w:val="21"/>
        </w:rPr>
        <w:t>1.递(共2分).</w:t>
      </w:r>
    </w:p>
    <w:p w:rsidR="00BE7AD3" w:rsidRPr="00023476" w:rsidRDefault="00BE7AD3" w:rsidP="00BE7AD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 w:rsidRPr="00023476">
        <w:rPr>
          <w:rFonts w:ascii="宋体" w:hAnsi="宋体" w:hint="eastAsia"/>
          <w:szCs w:val="21"/>
        </w:rPr>
        <w:t>2.C(3分)</w:t>
      </w:r>
    </w:p>
    <w:p w:rsidR="00BE7AD3" w:rsidRPr="00023476" w:rsidRDefault="00BE7AD3" w:rsidP="00BE7AD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 w:rsidRPr="00023476">
        <w:rPr>
          <w:rFonts w:ascii="宋体" w:hAnsi="宋体" w:hint="eastAsia"/>
          <w:szCs w:val="21"/>
        </w:rPr>
        <w:t>3.在“突击速度快”后加上“的特点”。（3分）</w:t>
      </w:r>
    </w:p>
    <w:p w:rsidR="00BE7AD3" w:rsidRPr="00023476" w:rsidRDefault="00BE7AD3" w:rsidP="00BE7AD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 w:rsidRPr="00023476">
        <w:rPr>
          <w:rFonts w:ascii="宋体" w:hAnsi="宋体" w:hint="eastAsia"/>
          <w:szCs w:val="21"/>
        </w:rPr>
        <w:t>4.AD（共4分。每空2分。）</w:t>
      </w:r>
    </w:p>
    <w:p w:rsidR="00BE7AD3" w:rsidRPr="00023476" w:rsidRDefault="00BE7AD3" w:rsidP="00BE7AD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 w:rsidRPr="00023476">
        <w:rPr>
          <w:rFonts w:ascii="宋体" w:hAnsi="宋体" w:hint="eastAsia"/>
          <w:szCs w:val="21"/>
        </w:rPr>
        <w:t>5.（1）留取丹心照汗青（2）后天下之乐而乐（3）零落成泥碾作尘（4）安得广厦千万间（共8分。每题2分）</w:t>
      </w:r>
    </w:p>
    <w:p w:rsidR="00BE7AD3" w:rsidRPr="00023476" w:rsidRDefault="00BE7AD3" w:rsidP="00BE7AD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 w:rsidRPr="00023476">
        <w:rPr>
          <w:rFonts w:ascii="宋体" w:hAnsi="宋体" w:hint="eastAsia"/>
          <w:szCs w:val="21"/>
        </w:rPr>
        <w:t>6.（1）B（3分）</w:t>
      </w:r>
    </w:p>
    <w:p w:rsidR="00BE7AD3" w:rsidRPr="00023476" w:rsidRDefault="00BE7AD3" w:rsidP="00BE7AD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 w:rsidRPr="00023476">
        <w:rPr>
          <w:rFonts w:ascii="宋体" w:hAnsi="宋体" w:hint="eastAsia"/>
          <w:szCs w:val="21"/>
        </w:rPr>
        <w:t>（2）示例：我会选择[乙]材料，因为[乙]材料中乐刘会不因被困而慌乱，而是根据周围的情形进行判断，选择合理的方式进行自救，充分体现了她珍爱生命的智慧。（共4分。）</w:t>
      </w:r>
    </w:p>
    <w:p w:rsidR="00BE7AD3" w:rsidRPr="00023476" w:rsidRDefault="00BE7AD3" w:rsidP="00BE7AD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 w:rsidRPr="00023476">
        <w:rPr>
          <w:rFonts w:ascii="宋体" w:hAnsi="宋体" w:hint="eastAsia"/>
          <w:szCs w:val="21"/>
        </w:rPr>
        <w:t>（3）示例1：不可以，江中游泳很危险，呵护生命应该从现在做起呀！示例2：不行吧，到江里游泳不安全，你可不能说一套做一套呀！（3分。）</w:t>
      </w:r>
    </w:p>
    <w:p w:rsidR="00BE7AD3" w:rsidRPr="00023476" w:rsidRDefault="00BE7AD3" w:rsidP="00BE7AD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 w:rsidRPr="00023476">
        <w:rPr>
          <w:rFonts w:ascii="宋体" w:hAnsi="宋体" w:hint="eastAsia"/>
          <w:szCs w:val="21"/>
        </w:rPr>
        <w:t>7.（1）放下（2）到（3）询问（共6分，每个2分。）</w:t>
      </w:r>
    </w:p>
    <w:p w:rsidR="00BE7AD3" w:rsidRPr="00023476" w:rsidRDefault="00BE7AD3" w:rsidP="00BE7AD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 w:rsidRPr="00023476">
        <w:rPr>
          <w:rFonts w:ascii="宋体" w:hAnsi="宋体" w:hint="eastAsia"/>
          <w:szCs w:val="21"/>
        </w:rPr>
        <w:t>8.示例：如果发现与自己以往了解的情况不相符合，他就翻书详细地订正，一定要毫无疑问才停止。（共4分。）</w:t>
      </w:r>
    </w:p>
    <w:p w:rsidR="00BE7AD3" w:rsidRPr="00023476" w:rsidRDefault="00BE7AD3" w:rsidP="00BE7AD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 w:rsidRPr="00023476">
        <w:rPr>
          <w:rFonts w:ascii="宋体" w:hAnsi="宋体" w:hint="eastAsia"/>
          <w:szCs w:val="21"/>
        </w:rPr>
        <w:t>9.A（2分）</w:t>
      </w:r>
    </w:p>
    <w:p w:rsidR="00BE7AD3" w:rsidRPr="00023476" w:rsidRDefault="00BE7AD3" w:rsidP="00BE7AD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 w:rsidRPr="00023476">
        <w:rPr>
          <w:rFonts w:ascii="宋体" w:hAnsi="宋体" w:hint="eastAsia"/>
          <w:szCs w:val="21"/>
        </w:rPr>
        <w:t>10.勤奋、严谨、专注（3分。）</w:t>
      </w:r>
    </w:p>
    <w:p w:rsidR="00BE7AD3" w:rsidRPr="00023476" w:rsidRDefault="00BE7AD3" w:rsidP="00BE7AD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 w:rsidRPr="00023476">
        <w:rPr>
          <w:rFonts w:ascii="宋体" w:hAnsi="宋体" w:hint="eastAsia"/>
          <w:szCs w:val="21"/>
        </w:rPr>
        <w:t>11.（1）发展（2）题材（3）造型（共3分。一点1分。）</w:t>
      </w:r>
    </w:p>
    <w:p w:rsidR="00BE7AD3" w:rsidRPr="00023476" w:rsidRDefault="00BE7AD3" w:rsidP="00BE7AD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 w:rsidRPr="00023476">
        <w:rPr>
          <w:rFonts w:ascii="宋体" w:hAnsi="宋体" w:hint="eastAsia"/>
          <w:szCs w:val="21"/>
        </w:rPr>
        <w:t>12.示例：不能删去。“应该”一词表明作者推测朱元璋曾影响了瓷器的纹饰，删去“应该”就不严密了。（共3分。）</w:t>
      </w:r>
    </w:p>
    <w:p w:rsidR="00BE7AD3" w:rsidRPr="00023476" w:rsidRDefault="00BE7AD3" w:rsidP="00BE7AD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 w:rsidRPr="00023476">
        <w:rPr>
          <w:rFonts w:ascii="宋体" w:hAnsi="宋体" w:hint="eastAsia"/>
          <w:szCs w:val="21"/>
        </w:rPr>
        <w:t>13.示例：因为元青花受到了汉族文化、波斯文化、蒙古文化等三种文化的影响，其纹饰的题材与汉文化关系密切，其颜色、原材料、工艺与西域的波斯文化有关，造型的硕大与蒙古文化有关。（共4分。）</w:t>
      </w:r>
    </w:p>
    <w:p w:rsidR="00BE7AD3" w:rsidRPr="00023476" w:rsidRDefault="00BE7AD3" w:rsidP="00BE7AD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 w:rsidRPr="00023476">
        <w:rPr>
          <w:rFonts w:ascii="宋体" w:hAnsi="宋体" w:hint="eastAsia"/>
          <w:szCs w:val="21"/>
        </w:rPr>
        <w:t>14.示例：①丝瓜秧生长迅速，细秧能养育出浓绿的瓜叶，充满了活力与生机。②丝瓜能控制瓜的生长，似乎有思想。（共4分，一点2分。）</w:t>
      </w:r>
    </w:p>
    <w:p w:rsidR="00BE7AD3" w:rsidRPr="00023476" w:rsidRDefault="00BE7AD3" w:rsidP="00BE7AD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 w:rsidRPr="00023476">
        <w:rPr>
          <w:rFonts w:ascii="宋体" w:hAnsi="宋体" w:hint="eastAsia"/>
          <w:szCs w:val="21"/>
        </w:rPr>
        <w:t>15.示例：这两个动词描绘了丝瓜主动调整生存状态的动作，表现出丝瓜具有主动性，似乎有思想的特点。（共3分。）</w:t>
      </w:r>
    </w:p>
    <w:p w:rsidR="00BE7AD3" w:rsidRPr="00023476" w:rsidRDefault="00BE7AD3" w:rsidP="00BE7AD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 w:rsidRPr="00023476">
        <w:rPr>
          <w:rFonts w:ascii="宋体" w:hAnsi="宋体" w:hint="eastAsia"/>
          <w:szCs w:val="21"/>
        </w:rPr>
        <w:t>16.示例：在作者心中，丝瓜好像是一位智者，因为它能从容不迫地应对各种生存环境。（共4分。）</w:t>
      </w:r>
    </w:p>
    <w:p w:rsidR="00BE7AD3" w:rsidRPr="00023476" w:rsidRDefault="00BE7AD3" w:rsidP="00BE7AD3">
      <w:pPr>
        <w:adjustRightInd w:val="0"/>
        <w:snapToGrid w:val="0"/>
        <w:ind w:firstLineChars="200" w:firstLine="420"/>
        <w:rPr>
          <w:rFonts w:ascii="宋体" w:hAnsi="宋体"/>
          <w:szCs w:val="21"/>
        </w:rPr>
      </w:pPr>
      <w:r w:rsidRPr="00023476">
        <w:rPr>
          <w:rFonts w:ascii="宋体" w:hAnsi="宋体" w:hint="eastAsia"/>
          <w:szCs w:val="21"/>
        </w:rPr>
        <w:t>17.示例：把植物当作一个生命去看待，细心观察，用心体味和思考，并从中获得生活的启示。（共4分。）</w:t>
      </w:r>
    </w:p>
    <w:p w:rsidR="00BE7AD3" w:rsidRPr="00023476" w:rsidRDefault="00BE7AD3" w:rsidP="00BE7AD3">
      <w:pPr>
        <w:rPr>
          <w:rFonts w:ascii="宋体" w:hAnsi="宋体"/>
          <w:szCs w:val="21"/>
        </w:rPr>
      </w:pPr>
    </w:p>
    <w:p w:rsidR="003B2473" w:rsidRDefault="003B2473"/>
    <w:sectPr w:rsidR="003B2473" w:rsidSect="00C62F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832" w:rsidRDefault="002E5832" w:rsidP="00BE7AD3">
      <w:r>
        <w:separator/>
      </w:r>
    </w:p>
  </w:endnote>
  <w:endnote w:type="continuationSeparator" w:id="1">
    <w:p w:rsidR="002E5832" w:rsidRDefault="002E5832" w:rsidP="00BE7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259" w:rsidRDefault="006C725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259" w:rsidRDefault="006C725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259" w:rsidRDefault="006C725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832" w:rsidRDefault="002E5832" w:rsidP="00BE7AD3">
      <w:r>
        <w:separator/>
      </w:r>
    </w:p>
  </w:footnote>
  <w:footnote w:type="continuationSeparator" w:id="1">
    <w:p w:rsidR="002E5832" w:rsidRDefault="002E5832" w:rsidP="00BE7A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259" w:rsidRDefault="006C725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259" w:rsidRPr="005842F9" w:rsidRDefault="006C7259" w:rsidP="006C7259">
    <w:pPr>
      <w:pStyle w:val="a3"/>
      <w:jc w:val="both"/>
      <w:rPr>
        <w:b/>
      </w:rPr>
    </w:pPr>
    <w:r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未标题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br/>
    </w:r>
    <w:r w:rsidRPr="005842F9">
      <w:rPr>
        <w:rStyle w:val="a5"/>
        <w:b w:val="0"/>
      </w:rPr>
      <w:t>本资料来源于武汉家长教育论坛，如果您有任何疑问，可以到论坛发帖询问。</w:t>
    </w:r>
    <w:r w:rsidRPr="005842F9">
      <w:rPr>
        <w:rStyle w:val="a5"/>
        <w:b w:val="0"/>
      </w:rPr>
      <w:t>E</w:t>
    </w:r>
    <w:r w:rsidRPr="005842F9">
      <w:rPr>
        <w:rStyle w:val="a5"/>
        <w:b w:val="0"/>
      </w:rPr>
      <w:t>度教育论坛</w:t>
    </w:r>
    <w:r w:rsidRPr="005842F9">
      <w:rPr>
        <w:rStyle w:val="a5"/>
        <w:b w:val="0"/>
      </w:rPr>
      <w:t xml:space="preserve"> (wh.eduu.com)</w:t>
    </w:r>
  </w:p>
  <w:p w:rsidR="00BE7AD3" w:rsidRDefault="00BE7AD3" w:rsidP="006C7259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259" w:rsidRDefault="006C725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7AD3"/>
    <w:rsid w:val="002E5832"/>
    <w:rsid w:val="003B2473"/>
    <w:rsid w:val="006C7259"/>
    <w:rsid w:val="00BE7AD3"/>
    <w:rsid w:val="00C62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A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E7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E7A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7A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7AD3"/>
    <w:rPr>
      <w:sz w:val="18"/>
      <w:szCs w:val="18"/>
    </w:rPr>
  </w:style>
  <w:style w:type="character" w:styleId="a5">
    <w:name w:val="Strong"/>
    <w:basedOn w:val="a0"/>
    <w:uiPriority w:val="22"/>
    <w:qFormat/>
    <w:rsid w:val="006C7259"/>
    <w:rPr>
      <w:b/>
      <w:bCs/>
      <w:i w:val="0"/>
      <w:iCs w:val="0"/>
    </w:rPr>
  </w:style>
  <w:style w:type="paragraph" w:styleId="a6">
    <w:name w:val="Balloon Text"/>
    <w:basedOn w:val="a"/>
    <w:link w:val="Char1"/>
    <w:uiPriority w:val="99"/>
    <w:semiHidden/>
    <w:unhideWhenUsed/>
    <w:rsid w:val="006C725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C725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7F7F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Company>微软中国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2008-05-27T02:28:00Z</dcterms:created>
  <dcterms:modified xsi:type="dcterms:W3CDTF">2008-05-27T02:49:00Z</dcterms:modified>
</cp:coreProperties>
</file>